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3796" w:leftChars="431" w:hanging="2891" w:hangingChars="900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  <w:lang w:eastAsia="zh-CN"/>
        </w:rPr>
        <w:t>温州市劳动能力鉴定中心</w:t>
      </w:r>
      <w:r>
        <w:rPr>
          <w:rFonts w:hint="eastAsia" w:ascii="宋体" w:hAnsi="宋体"/>
          <w:b/>
          <w:bCs/>
          <w:sz w:val="32"/>
          <w:szCs w:val="32"/>
        </w:rPr>
        <w:t>招聘人员报名</w:t>
      </w:r>
      <w:bookmarkEnd w:id="0"/>
      <w:r>
        <w:rPr>
          <w:rFonts w:ascii="宋体" w:hAnsi="宋体"/>
          <w:b/>
          <w:bCs/>
          <w:sz w:val="32"/>
          <w:szCs w:val="32"/>
        </w:rPr>
        <w:t>表</w:t>
      </w:r>
    </w:p>
    <w:p>
      <w:pPr>
        <w:spacing w:line="360" w:lineRule="exact"/>
        <w:ind w:left="3614" w:hanging="3614" w:hangingChars="1200"/>
        <w:rPr>
          <w:rFonts w:ascii="宋体" w:hAnsi="宋体"/>
          <w:b/>
          <w:bCs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户籍所在地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申请人（签名）：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审核人：                 年   月   日</w:t>
            </w:r>
          </w:p>
        </w:tc>
      </w:tr>
    </w:tbl>
    <w:p>
      <w:pPr>
        <w:rPr>
          <w:rFonts w:hint="eastAsia" w:ascii="宋体" w:hAnsi="宋体" w:cs="宋体"/>
          <w:color w:val="2D0201"/>
          <w:sz w:val="24"/>
          <w:shd w:val="clear" w:color="auto" w:fill="FFFFFF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）参加面试时，请携带有效身份证、学历证书、1寸免冠照片2张。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8F0AA5"/>
    <w:rsid w:val="CF8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2021-12-08T16:34:00Z</dcterms:created>
  <dc:creator>greatwall</dc:creator>
  <cp:lastModifiedBy>greatwall</cp:lastModifiedBy>
  <dcterms:modified xsi:type="dcterms:W3CDTF">2021-12-08T16:35:19Z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