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</w:t>
      </w:r>
      <w:r>
        <w:rPr>
          <w:rStyle w:val="4"/>
          <w:rFonts w:ascii="宋体" w:hAnsi="宋体" w:eastAsia="宋体" w:cs="宋体"/>
          <w:sz w:val="24"/>
          <w:szCs w:val="24"/>
        </w:rPr>
        <w:t>关于</w:t>
      </w:r>
      <w:r>
        <w:rPr>
          <w:rStyle w:val="4"/>
          <w:rFonts w:hint="eastAsia" w:ascii="宋体" w:hAnsi="宋体" w:eastAsia="宋体" w:cs="宋体"/>
          <w:sz w:val="24"/>
          <w:szCs w:val="24"/>
          <w:lang w:eastAsia="zh-CN"/>
        </w:rPr>
        <w:t>拟发放</w:t>
      </w:r>
      <w:r>
        <w:rPr>
          <w:rStyle w:val="4"/>
          <w:rFonts w:ascii="宋体" w:hAnsi="宋体" w:eastAsia="宋体" w:cs="宋体"/>
          <w:sz w:val="24"/>
          <w:szCs w:val="24"/>
        </w:rPr>
        <w:t>职业介绍补贴的公示</w:t>
      </w:r>
    </w:p>
    <w:p>
      <w:pPr>
        <w:rPr>
          <w:rStyle w:val="4"/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600" w:lineRule="atLeast"/>
        <w:ind w:left="0" w:right="0" w:firstLine="720" w:firstLineChars="30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经研究，拟向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single"/>
          <w:lang w:val="en-US" w:eastAsia="zh-CN" w:bidi="ar"/>
        </w:rPr>
        <w:t>温州市职业介绍指导服务</w:t>
      </w:r>
      <w:r>
        <w:rPr>
          <w:rFonts w:ascii="宋体" w:hAnsi="宋体" w:eastAsia="宋体" w:cs="宋体"/>
          <w:color w:val="333333"/>
          <w:kern w:val="0"/>
          <w:sz w:val="24"/>
          <w:szCs w:val="24"/>
          <w:u w:val="single"/>
          <w:lang w:val="en-US" w:eastAsia="zh-CN" w:bidi="ar"/>
        </w:rPr>
        <w:t>中心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发放</w:t>
      </w:r>
      <w:r>
        <w:rPr>
          <w:rFonts w:ascii="宋体" w:hAnsi="宋体" w:eastAsia="宋体" w:cs="宋体"/>
          <w:color w:val="333333"/>
          <w:kern w:val="0"/>
          <w:sz w:val="24"/>
          <w:szCs w:val="24"/>
          <w:u w:val="single"/>
          <w:lang w:val="en-US" w:eastAsia="zh-CN" w:bidi="ar"/>
        </w:rPr>
        <w:t>201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single"/>
          <w:lang w:val="en-US" w:eastAsia="zh-CN" w:bidi="ar"/>
        </w:rPr>
        <w:t>9</w:t>
      </w:r>
      <w:r>
        <w:rPr>
          <w:rFonts w:ascii="宋体" w:hAnsi="宋体" w:eastAsia="宋体" w:cs="宋体"/>
          <w:color w:val="333333"/>
          <w:kern w:val="0"/>
          <w:sz w:val="24"/>
          <w:szCs w:val="24"/>
          <w:u w:val="single"/>
          <w:lang w:val="en-US" w:eastAsia="zh-CN" w:bidi="ar"/>
        </w:rPr>
        <w:t>年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single"/>
          <w:lang w:val="en-US" w:eastAsia="zh-CN" w:bidi="ar"/>
        </w:rPr>
        <w:t>1</w:t>
      </w:r>
      <w:r>
        <w:rPr>
          <w:rFonts w:ascii="宋体" w:hAnsi="宋体" w:eastAsia="宋体" w:cs="宋体"/>
          <w:color w:val="333333"/>
          <w:kern w:val="0"/>
          <w:sz w:val="24"/>
          <w:szCs w:val="24"/>
          <w:u w:val="single"/>
          <w:lang w:val="en-US" w:eastAsia="zh-CN" w:bidi="ar"/>
        </w:rPr>
        <w:t>月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single"/>
          <w:lang w:val="en-US" w:eastAsia="zh-CN" w:bidi="ar"/>
        </w:rPr>
        <w:t>1</w:t>
      </w:r>
      <w:r>
        <w:rPr>
          <w:rFonts w:ascii="宋体" w:hAnsi="宋体" w:eastAsia="宋体" w:cs="宋体"/>
          <w:color w:val="333333"/>
          <w:kern w:val="0"/>
          <w:sz w:val="24"/>
          <w:szCs w:val="24"/>
          <w:u w:val="single"/>
          <w:lang w:val="en-US" w:eastAsia="zh-CN" w:bidi="ar"/>
        </w:rPr>
        <w:t>日</w:t>
      </w: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至</w:t>
      </w:r>
      <w:r>
        <w:rPr>
          <w:rFonts w:ascii="宋体" w:hAnsi="宋体" w:eastAsia="宋体" w:cs="宋体"/>
          <w:color w:val="333333"/>
          <w:kern w:val="0"/>
          <w:sz w:val="24"/>
          <w:szCs w:val="24"/>
          <w:u w:val="single"/>
          <w:lang w:val="en-US" w:eastAsia="zh-CN" w:bidi="ar"/>
        </w:rPr>
        <w:t>201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single"/>
          <w:lang w:val="en-US" w:eastAsia="zh-CN" w:bidi="ar"/>
        </w:rPr>
        <w:t>9</w:t>
      </w:r>
      <w:r>
        <w:rPr>
          <w:rFonts w:ascii="宋体" w:hAnsi="宋体" w:eastAsia="宋体" w:cs="宋体"/>
          <w:color w:val="333333"/>
          <w:kern w:val="0"/>
          <w:sz w:val="24"/>
          <w:szCs w:val="24"/>
          <w:u w:val="single"/>
          <w:lang w:val="en-US" w:eastAsia="zh-CN" w:bidi="ar"/>
        </w:rPr>
        <w:t>年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single"/>
          <w:lang w:val="en-US" w:eastAsia="zh-CN" w:bidi="ar"/>
        </w:rPr>
        <w:t>2</w:t>
      </w:r>
      <w:r>
        <w:rPr>
          <w:rFonts w:ascii="宋体" w:hAnsi="宋体" w:eastAsia="宋体" w:cs="宋体"/>
          <w:color w:val="333333"/>
          <w:kern w:val="0"/>
          <w:sz w:val="24"/>
          <w:szCs w:val="24"/>
          <w:u w:val="single"/>
          <w:lang w:val="en-US" w:eastAsia="zh-CN" w:bidi="ar"/>
        </w:rPr>
        <w:t>月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single"/>
          <w:lang w:val="en-US" w:eastAsia="zh-CN" w:bidi="ar"/>
        </w:rPr>
        <w:t>28</w:t>
      </w:r>
      <w:r>
        <w:rPr>
          <w:rFonts w:ascii="宋体" w:hAnsi="宋体" w:eastAsia="宋体" w:cs="宋体"/>
          <w:color w:val="333333"/>
          <w:kern w:val="0"/>
          <w:sz w:val="24"/>
          <w:szCs w:val="24"/>
          <w:u w:val="single"/>
          <w:lang w:val="en-US" w:eastAsia="zh-CN" w:bidi="ar"/>
        </w:rPr>
        <w:t>日</w:t>
      </w: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的</w:t>
      </w:r>
      <w:r>
        <w:rPr>
          <w:rFonts w:ascii="宋体" w:hAnsi="宋体" w:eastAsia="宋体" w:cs="宋体"/>
          <w:color w:val="333333"/>
          <w:kern w:val="0"/>
          <w:sz w:val="24"/>
          <w:szCs w:val="24"/>
          <w:u w:val="single"/>
          <w:lang w:val="en-US" w:eastAsia="zh-CN" w:bidi="ar"/>
        </w:rPr>
        <w:t>“职业介绍补贴”</w:t>
      </w: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，补贴人员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single"/>
          <w:lang w:val="en-US" w:eastAsia="zh-CN" w:bidi="ar"/>
        </w:rPr>
        <w:t>2240</w:t>
      </w: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人，补贴金额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single"/>
          <w:lang w:val="en-US" w:eastAsia="zh-CN" w:bidi="ar"/>
        </w:rPr>
        <w:t>22400</w:t>
      </w: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元（具体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人员名单</w:t>
      </w: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见附表）。根据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《温州市人民政府关于做好全市新时期就业创业工作的实施意见</w:t>
      </w: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》(温政发〔201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8</w:t>
      </w: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〕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21</w:t>
      </w: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号）和《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关于印发《温州市就业创业补贴政策申报指南（试行）》的通知</w:t>
      </w: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》（温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人</w:t>
      </w: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社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发</w:t>
      </w: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〔201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9</w:t>
      </w: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〕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1</w:t>
      </w: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号）等文件规定，现予公示。公示期201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9</w:t>
      </w: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3</w:t>
      </w: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12</w:t>
      </w: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日至201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9</w:t>
      </w: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3</w:t>
      </w: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18</w:t>
      </w: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 xml:space="preserve">日。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1440" w:right="0" w:hanging="1440"/>
        <w:jc w:val="left"/>
        <w:rPr>
          <w:color w:val="333333"/>
          <w:sz w:val="21"/>
          <w:szCs w:val="21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    公示举报电话：市本级8909032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6</w:t>
      </w: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1440" w:right="0" w:hanging="1440"/>
        <w:jc w:val="left"/>
        <w:rPr>
          <w:color w:val="333333"/>
          <w:sz w:val="21"/>
          <w:szCs w:val="21"/>
        </w:rPr>
      </w:pPr>
      <w:r>
        <w:rPr>
          <w:rFonts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right"/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right"/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right"/>
        <w:rPr>
          <w:color w:val="333333"/>
          <w:sz w:val="21"/>
          <w:szCs w:val="21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温州市人力资源和社会保障局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4200"/>
        <w:jc w:val="right"/>
        <w:rPr>
          <w:color w:val="333333"/>
          <w:sz w:val="21"/>
          <w:szCs w:val="21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201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9</w:t>
      </w: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3</w:t>
      </w:r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12</w:t>
      </w:r>
      <w:bookmarkStart w:id="0" w:name="_GoBack"/>
      <w:bookmarkEnd w:id="0"/>
      <w:r>
        <w:rPr>
          <w:rFonts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日   </w:t>
      </w:r>
    </w:p>
    <w:p>
      <w:pPr>
        <w:rPr>
          <w:rStyle w:val="4"/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E3C51"/>
    <w:rsid w:val="0D43396A"/>
    <w:rsid w:val="106E3C51"/>
    <w:rsid w:val="190F1F65"/>
    <w:rsid w:val="20A0363D"/>
    <w:rsid w:val="23A93C20"/>
    <w:rsid w:val="356F24C8"/>
    <w:rsid w:val="37BE21E9"/>
    <w:rsid w:val="44D93343"/>
    <w:rsid w:val="49152C74"/>
    <w:rsid w:val="59B6347F"/>
    <w:rsid w:val="5A7F2A68"/>
    <w:rsid w:val="5EC72496"/>
    <w:rsid w:val="5FDD1FC0"/>
    <w:rsid w:val="68715F1E"/>
    <w:rsid w:val="7E815C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666666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qFormat/>
    <w:uiPriority w:val="0"/>
    <w:rPr>
      <w:color w:val="666666"/>
      <w:u w:val="none"/>
    </w:rPr>
  </w:style>
  <w:style w:type="character" w:styleId="8">
    <w:name w:val="HTML Cite"/>
    <w:basedOn w:val="3"/>
    <w:uiPriority w:val="0"/>
  </w:style>
  <w:style w:type="character" w:customStyle="1" w:styleId="9">
    <w:name w:val="current"/>
    <w:basedOn w:val="3"/>
    <w:qFormat/>
    <w:uiPriority w:val="0"/>
    <w:rPr>
      <w:b/>
      <w:color w:val="FFFFFF"/>
      <w:bdr w:val="single" w:color="999999" w:sz="6" w:space="0"/>
      <w:shd w:val="clear" w:fill="999999"/>
    </w:rPr>
  </w:style>
  <w:style w:type="character" w:customStyle="1" w:styleId="10">
    <w:name w:val="disabled"/>
    <w:basedOn w:val="3"/>
    <w:qFormat/>
    <w:uiPriority w:val="0"/>
    <w:rPr>
      <w:color w:val="CCCCCC"/>
      <w:u w:val="none"/>
      <w:bdr w:val="single" w:color="F3F3F3" w:sz="6" w:space="0"/>
    </w:rPr>
  </w:style>
  <w:style w:type="character" w:customStyle="1" w:styleId="11">
    <w:name w:val="c_span2"/>
    <w:basedOn w:val="3"/>
    <w:uiPriority w:val="0"/>
  </w:style>
  <w:style w:type="character" w:customStyle="1" w:styleId="12">
    <w:name w:val="tim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2017-04-08T01:25:00Z</dcterms:created>
  <dc:creator>Administrator</dc:creator>
  <cp:lastModifiedBy>Administrator</cp:lastModifiedBy>
  <cp:lastPrinted>2017-10-31T23:45:00Z</cp:lastPrinted>
  <dcterms:modified xsi:type="dcterms:W3CDTF">2019-03-12T07:32:12Z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